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24CF7" w14:textId="77777777" w:rsidR="0087293F" w:rsidRPr="00CA744C" w:rsidRDefault="0087293F" w:rsidP="0087293F">
      <w:pPr>
        <w:jc w:val="center"/>
        <w:rPr>
          <w:rFonts w:ascii="Times New Roman" w:eastAsia="Times New Roman" w:hAnsi="Times New Roman" w:cs="Times New Roman"/>
        </w:rPr>
      </w:pPr>
      <w:r w:rsidRPr="00CA744C">
        <w:rPr>
          <w:rFonts w:ascii="Cambria" w:eastAsia="Times New Roman" w:hAnsi="Cambria" w:cs="Times New Roman"/>
          <w:b/>
          <w:bCs/>
          <w:color w:val="000000"/>
        </w:rPr>
        <w:t>Northville Public Library</w:t>
      </w:r>
    </w:p>
    <w:p w14:paraId="115F5ED3" w14:textId="77777777" w:rsidR="0087293F" w:rsidRPr="00CA744C" w:rsidRDefault="0087293F" w:rsidP="0087293F">
      <w:pPr>
        <w:jc w:val="center"/>
        <w:rPr>
          <w:rFonts w:ascii="Times New Roman" w:eastAsia="Times New Roman" w:hAnsi="Times New Roman" w:cs="Times New Roman"/>
        </w:rPr>
      </w:pPr>
      <w:r w:rsidRPr="00CA744C">
        <w:rPr>
          <w:rFonts w:ascii="Cambria" w:eastAsia="Times New Roman" w:hAnsi="Cambria" w:cs="Times New Roman"/>
          <w:b/>
          <w:bCs/>
          <w:color w:val="000000"/>
        </w:rPr>
        <w:t>Board of Trustees</w:t>
      </w:r>
    </w:p>
    <w:p w14:paraId="12C575E2" w14:textId="77777777" w:rsidR="0087293F" w:rsidRPr="00CA744C" w:rsidRDefault="0087293F" w:rsidP="0087293F">
      <w:pPr>
        <w:jc w:val="center"/>
        <w:rPr>
          <w:rFonts w:ascii="Times New Roman" w:eastAsia="Times New Roman" w:hAnsi="Times New Roman" w:cs="Times New Roman"/>
        </w:rPr>
      </w:pPr>
      <w:r w:rsidRPr="00CA744C">
        <w:rPr>
          <w:rFonts w:ascii="Cambria" w:eastAsia="Times New Roman" w:hAnsi="Cambria" w:cs="Times New Roman"/>
          <w:b/>
          <w:bCs/>
          <w:color w:val="000000"/>
        </w:rPr>
        <w:t>December 19, 2023 Minutes</w:t>
      </w:r>
    </w:p>
    <w:p w14:paraId="3C481F8A" w14:textId="77777777" w:rsidR="0087293F" w:rsidRPr="00CA744C" w:rsidRDefault="0087293F" w:rsidP="0087293F">
      <w:pPr>
        <w:rPr>
          <w:rFonts w:ascii="Times New Roman" w:eastAsia="Times New Roman" w:hAnsi="Times New Roman" w:cs="Times New Roman"/>
        </w:rPr>
      </w:pPr>
    </w:p>
    <w:p w14:paraId="35EED311" w14:textId="45BBB919" w:rsidR="0087293F" w:rsidRPr="00CA744C" w:rsidRDefault="0087293F" w:rsidP="0087293F">
      <w:pPr>
        <w:rPr>
          <w:rFonts w:ascii="Times New Roman" w:eastAsia="Times New Roman" w:hAnsi="Times New Roman" w:cs="Times New Roman"/>
        </w:rPr>
      </w:pPr>
      <w:r w:rsidRPr="00CA744C">
        <w:rPr>
          <w:rFonts w:ascii="Cambria" w:eastAsia="Times New Roman" w:hAnsi="Cambria" w:cs="Times New Roman"/>
          <w:b/>
          <w:bCs/>
          <w:color w:val="000000"/>
        </w:rPr>
        <w:t>Present:</w:t>
      </w:r>
      <w:r w:rsidRPr="00CA744C">
        <w:rPr>
          <w:rFonts w:ascii="Cambria" w:eastAsia="Times New Roman" w:hAnsi="Cambria" w:cs="Times New Roman"/>
          <w:color w:val="000000"/>
        </w:rPr>
        <w:t xml:space="preserve"> Michael Burnett (Retiring Director), Alisha Rivera-Holmes</w:t>
      </w:r>
      <w:r w:rsidR="002F53D9" w:rsidRPr="00CA744C">
        <w:rPr>
          <w:rFonts w:ascii="Cambria" w:eastAsia="Times New Roman" w:hAnsi="Cambria" w:cs="Times New Roman"/>
          <w:color w:val="000000"/>
        </w:rPr>
        <w:t xml:space="preserve"> </w:t>
      </w:r>
      <w:r w:rsidRPr="00CA744C">
        <w:rPr>
          <w:rFonts w:ascii="Cambria" w:eastAsia="Times New Roman" w:hAnsi="Cambria" w:cs="Times New Roman"/>
          <w:color w:val="000000"/>
        </w:rPr>
        <w:t>(Director), Stella Williams, John </w:t>
      </w:r>
    </w:p>
    <w:p w14:paraId="2623F62A" w14:textId="77777777" w:rsidR="0087293F" w:rsidRPr="00CA744C" w:rsidRDefault="0087293F" w:rsidP="0087293F">
      <w:pPr>
        <w:ind w:firstLine="720"/>
        <w:rPr>
          <w:rFonts w:ascii="Times New Roman" w:eastAsia="Times New Roman" w:hAnsi="Times New Roman" w:cs="Times New Roman"/>
        </w:rPr>
      </w:pPr>
      <w:r w:rsidRPr="00CA744C">
        <w:rPr>
          <w:rFonts w:ascii="Cambria" w:eastAsia="Times New Roman" w:hAnsi="Cambria" w:cs="Times New Roman"/>
          <w:color w:val="000000"/>
        </w:rPr>
        <w:t>Knapp, Beth Junquera, Mike Feldman, Shirl Doherty, Richard Cole, Cristen Shepard</w:t>
      </w:r>
    </w:p>
    <w:p w14:paraId="4CA76B92" w14:textId="77777777" w:rsidR="0087293F" w:rsidRPr="00CA744C" w:rsidRDefault="0087293F" w:rsidP="0087293F">
      <w:pPr>
        <w:rPr>
          <w:rFonts w:ascii="Times New Roman" w:eastAsia="Times New Roman" w:hAnsi="Times New Roman" w:cs="Times New Roman"/>
          <w:sz w:val="10"/>
          <w:szCs w:val="10"/>
        </w:rPr>
      </w:pPr>
    </w:p>
    <w:p w14:paraId="4DD6905D" w14:textId="77777777" w:rsidR="0087293F" w:rsidRPr="00CA744C" w:rsidRDefault="0087293F" w:rsidP="0087293F">
      <w:pPr>
        <w:rPr>
          <w:rFonts w:ascii="Times New Roman" w:eastAsia="Times New Roman" w:hAnsi="Times New Roman" w:cs="Times New Roman"/>
        </w:rPr>
      </w:pPr>
      <w:r w:rsidRPr="00CA744C">
        <w:rPr>
          <w:rFonts w:ascii="Cambria" w:eastAsia="Times New Roman" w:hAnsi="Cambria" w:cs="Times New Roman"/>
          <w:color w:val="000000"/>
        </w:rPr>
        <w:t>Stella Williams (President) called the meeting to order at 6:29pm.</w:t>
      </w:r>
    </w:p>
    <w:p w14:paraId="3B6D0ED6" w14:textId="77777777" w:rsidR="0087293F" w:rsidRPr="00CA744C" w:rsidRDefault="0087293F" w:rsidP="0087293F">
      <w:pPr>
        <w:rPr>
          <w:rFonts w:ascii="Times New Roman" w:eastAsia="Times New Roman" w:hAnsi="Times New Roman" w:cs="Times New Roman"/>
          <w:sz w:val="10"/>
          <w:szCs w:val="10"/>
        </w:rPr>
      </w:pPr>
    </w:p>
    <w:p w14:paraId="61DEF36B" w14:textId="77777777" w:rsidR="0087293F" w:rsidRPr="00CA744C" w:rsidRDefault="0087293F" w:rsidP="0087293F">
      <w:pPr>
        <w:rPr>
          <w:rFonts w:ascii="Times New Roman" w:eastAsia="Times New Roman" w:hAnsi="Times New Roman" w:cs="Times New Roman"/>
        </w:rPr>
      </w:pPr>
      <w:r w:rsidRPr="00CA744C">
        <w:rPr>
          <w:rFonts w:ascii="Cambria" w:eastAsia="Times New Roman" w:hAnsi="Cambria" w:cs="Times New Roman"/>
          <w:b/>
          <w:bCs/>
          <w:color w:val="000000"/>
        </w:rPr>
        <w:t xml:space="preserve">Secretary’s Report:  </w:t>
      </w:r>
      <w:r w:rsidRPr="00CA744C">
        <w:rPr>
          <w:rFonts w:ascii="Cambria" w:eastAsia="Times New Roman" w:hAnsi="Cambria" w:cs="Times New Roman"/>
          <w:color w:val="000000"/>
        </w:rPr>
        <w:t>Minutes from the October meeting were approved. (Shepard, Knapp)</w:t>
      </w:r>
    </w:p>
    <w:p w14:paraId="412D3B3E" w14:textId="77777777" w:rsidR="0087293F" w:rsidRPr="00CA744C" w:rsidRDefault="0087293F" w:rsidP="0087293F">
      <w:pPr>
        <w:rPr>
          <w:rFonts w:ascii="Times New Roman" w:eastAsia="Times New Roman" w:hAnsi="Times New Roman" w:cs="Times New Roman"/>
          <w:sz w:val="10"/>
          <w:szCs w:val="10"/>
        </w:rPr>
      </w:pPr>
    </w:p>
    <w:p w14:paraId="7F469E86" w14:textId="77777777" w:rsidR="0087293F" w:rsidRPr="00CA744C" w:rsidRDefault="0087293F" w:rsidP="0087293F">
      <w:pPr>
        <w:rPr>
          <w:rFonts w:ascii="Times New Roman" w:eastAsia="Times New Roman" w:hAnsi="Times New Roman" w:cs="Times New Roman"/>
        </w:rPr>
      </w:pPr>
      <w:r w:rsidRPr="00CA744C">
        <w:rPr>
          <w:rFonts w:ascii="Cambria" w:eastAsia="Times New Roman" w:hAnsi="Cambria" w:cs="Times New Roman"/>
          <w:b/>
          <w:bCs/>
          <w:color w:val="000000"/>
        </w:rPr>
        <w:t xml:space="preserve">Treasurer’s Report:  </w:t>
      </w:r>
      <w:r w:rsidRPr="00CA744C">
        <w:rPr>
          <w:rFonts w:ascii="Cambria" w:eastAsia="Times New Roman" w:hAnsi="Cambria" w:cs="Times New Roman"/>
          <w:color w:val="000000"/>
        </w:rPr>
        <w:t>The October and November reports were approved unanimously. (Knapp, </w:t>
      </w:r>
    </w:p>
    <w:p w14:paraId="6FCEA622" w14:textId="65C86487" w:rsidR="0087293F" w:rsidRPr="00CA744C" w:rsidRDefault="0087293F" w:rsidP="0087293F">
      <w:pPr>
        <w:ind w:firstLine="720"/>
        <w:rPr>
          <w:rFonts w:ascii="Cambria" w:eastAsia="Times New Roman" w:hAnsi="Cambria" w:cs="Times New Roman"/>
          <w:color w:val="000000"/>
        </w:rPr>
      </w:pPr>
      <w:r w:rsidRPr="00CA744C">
        <w:rPr>
          <w:rFonts w:ascii="Cambria" w:eastAsia="Times New Roman" w:hAnsi="Cambria" w:cs="Times New Roman"/>
          <w:color w:val="000000"/>
        </w:rPr>
        <w:t>Williams) </w:t>
      </w:r>
    </w:p>
    <w:p w14:paraId="51688BAD" w14:textId="77777777" w:rsidR="0087293F" w:rsidRPr="00CA744C" w:rsidRDefault="0087293F" w:rsidP="0087293F">
      <w:pPr>
        <w:rPr>
          <w:rFonts w:ascii="Times New Roman" w:eastAsia="Times New Roman" w:hAnsi="Times New Roman" w:cs="Times New Roman"/>
          <w:sz w:val="10"/>
          <w:szCs w:val="10"/>
        </w:rPr>
      </w:pPr>
    </w:p>
    <w:p w14:paraId="0A40CC80" w14:textId="47DD66D9" w:rsidR="0087293F" w:rsidRPr="00CA744C" w:rsidRDefault="0087293F" w:rsidP="002F53D9">
      <w:pPr>
        <w:rPr>
          <w:rFonts w:ascii="Times New Roman" w:eastAsia="Times New Roman" w:hAnsi="Times New Roman" w:cs="Times New Roman"/>
        </w:rPr>
      </w:pPr>
      <w:r w:rsidRPr="00CA744C">
        <w:rPr>
          <w:rFonts w:ascii="Cambria" w:eastAsia="Times New Roman" w:hAnsi="Cambria" w:cs="Times New Roman"/>
          <w:b/>
          <w:bCs/>
          <w:color w:val="000000"/>
        </w:rPr>
        <w:t xml:space="preserve">Director’s Report: </w:t>
      </w:r>
      <w:r w:rsidRPr="00CA744C">
        <w:rPr>
          <w:rFonts w:ascii="Cambria" w:eastAsia="Times New Roman" w:hAnsi="Cambria" w:cs="Times New Roman"/>
          <w:color w:val="000000"/>
        </w:rPr>
        <w:t>Mr. Burnett provided attendance and circulation stats for October and November, with a comprehensive report of Holdings and Circulation.   Installation of security cameras and equipment completed on October 3, the final invoice was paid with grant needing completion by June.   A $400 Mini Grant was received toward the system. Our portion of OVERDRIVE and the additional digital programs for 2024 will be $1557.91.  A “tech help” link i</w:t>
      </w:r>
      <w:r w:rsidR="00CA744C" w:rsidRPr="00CA744C">
        <w:rPr>
          <w:rFonts w:ascii="Cambria" w:eastAsia="Times New Roman" w:hAnsi="Cambria" w:cs="Times New Roman"/>
          <w:color w:val="000000"/>
        </w:rPr>
        <w:t>s</w:t>
      </w:r>
      <w:r w:rsidRPr="00CA744C">
        <w:rPr>
          <w:rFonts w:ascii="Cambria" w:eastAsia="Times New Roman" w:hAnsi="Cambria" w:cs="Times New Roman"/>
          <w:color w:val="000000"/>
        </w:rPr>
        <w:t xml:space="preserve"> now on the website. </w:t>
      </w:r>
      <w:r w:rsidR="002F53D9" w:rsidRPr="00CA744C">
        <w:rPr>
          <w:rFonts w:ascii="Times New Roman" w:eastAsia="Times New Roman" w:hAnsi="Times New Roman" w:cs="Times New Roman"/>
        </w:rPr>
        <w:t xml:space="preserve"> </w:t>
      </w:r>
      <w:r w:rsidRPr="00CA744C">
        <w:rPr>
          <w:rFonts w:ascii="Cambria" w:eastAsia="Times New Roman" w:hAnsi="Cambria" w:cs="Times New Roman"/>
          <w:color w:val="000000"/>
        </w:rPr>
        <w:t>(Feldman, Cole)</w:t>
      </w:r>
    </w:p>
    <w:p w14:paraId="72F1EF5D" w14:textId="77777777" w:rsidR="0087293F" w:rsidRPr="00CA744C" w:rsidRDefault="0087293F" w:rsidP="0087293F">
      <w:pPr>
        <w:rPr>
          <w:rFonts w:ascii="Times New Roman" w:eastAsia="Times New Roman" w:hAnsi="Times New Roman" w:cs="Times New Roman"/>
          <w:sz w:val="10"/>
          <w:szCs w:val="10"/>
        </w:rPr>
      </w:pPr>
    </w:p>
    <w:p w14:paraId="4678AAB6" w14:textId="77777777" w:rsidR="0087293F" w:rsidRPr="00CA744C" w:rsidRDefault="0087293F" w:rsidP="0087293F">
      <w:pPr>
        <w:rPr>
          <w:rFonts w:ascii="Times New Roman" w:eastAsia="Times New Roman" w:hAnsi="Times New Roman" w:cs="Times New Roman"/>
        </w:rPr>
      </w:pPr>
      <w:r w:rsidRPr="00CA744C">
        <w:rPr>
          <w:rFonts w:ascii="Cambria" w:eastAsia="Times New Roman" w:hAnsi="Cambria" w:cs="Times New Roman"/>
          <w:b/>
          <w:bCs/>
          <w:color w:val="000000"/>
        </w:rPr>
        <w:t xml:space="preserve">Budget and Finance: </w:t>
      </w:r>
      <w:r w:rsidRPr="00CA744C">
        <w:rPr>
          <w:rFonts w:ascii="Cambria" w:eastAsia="Times New Roman" w:hAnsi="Cambria" w:cs="Times New Roman"/>
          <w:color w:val="000000"/>
        </w:rPr>
        <w:t>Mr. Burnett reminded us that we needed to make a motion to override the </w:t>
      </w:r>
    </w:p>
    <w:p w14:paraId="1E39DF90" w14:textId="06DF88FA" w:rsidR="0087293F" w:rsidRPr="00CA744C" w:rsidRDefault="0087293F" w:rsidP="0087293F">
      <w:pPr>
        <w:ind w:left="580"/>
        <w:rPr>
          <w:rFonts w:ascii="Times New Roman" w:eastAsia="Times New Roman" w:hAnsi="Times New Roman" w:cs="Times New Roman"/>
        </w:rPr>
      </w:pPr>
      <w:r w:rsidRPr="00CA744C">
        <w:rPr>
          <w:rFonts w:ascii="Cambria" w:eastAsia="Times New Roman" w:hAnsi="Cambria" w:cs="Times New Roman"/>
          <w:color w:val="000000"/>
        </w:rPr>
        <w:t>established 2024-25 tax cap i</w:t>
      </w:r>
      <w:r w:rsidR="00CA744C" w:rsidRPr="00CA744C">
        <w:rPr>
          <w:rFonts w:ascii="Cambria" w:eastAsia="Times New Roman" w:hAnsi="Cambria" w:cs="Times New Roman"/>
          <w:color w:val="000000"/>
        </w:rPr>
        <w:t>f</w:t>
      </w:r>
      <w:r w:rsidRPr="00CA744C">
        <w:rPr>
          <w:rFonts w:ascii="Cambria" w:eastAsia="Times New Roman" w:hAnsi="Cambria" w:cs="Times New Roman"/>
          <w:color w:val="000000"/>
        </w:rPr>
        <w:t xml:space="preserve"> we need to.  Knapp made the motion, seconded by Feldman with all voting aye.  Rich Cole explained the progress made in realigning the financial </w:t>
      </w:r>
    </w:p>
    <w:p w14:paraId="2D4249D1" w14:textId="2106A903" w:rsidR="0087293F" w:rsidRPr="00CA744C" w:rsidRDefault="0087293F" w:rsidP="0087293F">
      <w:pPr>
        <w:ind w:left="580"/>
        <w:rPr>
          <w:rFonts w:ascii="Times New Roman" w:eastAsia="Times New Roman" w:hAnsi="Times New Roman" w:cs="Times New Roman"/>
        </w:rPr>
      </w:pPr>
      <w:r w:rsidRPr="00CA744C">
        <w:rPr>
          <w:rFonts w:ascii="Cambria" w:eastAsia="Times New Roman" w:hAnsi="Cambria" w:cs="Times New Roman"/>
          <w:color w:val="000000"/>
        </w:rPr>
        <w:t xml:space="preserve">accounts to be in compliance with the IRS.  The Northville Public Library Foundation now has certification of incorporation, there is a compliance plan and bylaws in place for the Endowment Fund, the EIN (Employer Identification Number) </w:t>
      </w:r>
      <w:r w:rsidR="00CA744C" w:rsidRPr="00CA744C">
        <w:rPr>
          <w:rFonts w:ascii="Cambria" w:eastAsia="Times New Roman" w:hAnsi="Cambria" w:cs="Times New Roman"/>
          <w:color w:val="000000"/>
        </w:rPr>
        <w:t>has been established with the Federal and State synchronized. The 501C3 application has been filed with a response due in the next 60 days.</w:t>
      </w:r>
    </w:p>
    <w:p w14:paraId="63169ABC" w14:textId="557FC018" w:rsidR="0087293F" w:rsidRPr="00CA744C" w:rsidRDefault="0087293F" w:rsidP="0087293F">
      <w:pPr>
        <w:ind w:left="580"/>
        <w:rPr>
          <w:rFonts w:ascii="Times New Roman" w:eastAsia="Times New Roman" w:hAnsi="Times New Roman" w:cs="Times New Roman"/>
        </w:rPr>
      </w:pPr>
      <w:r w:rsidRPr="00CA744C">
        <w:rPr>
          <w:rFonts w:ascii="Cambria" w:eastAsia="Times New Roman" w:hAnsi="Cambria" w:cs="Times New Roman"/>
          <w:color w:val="000000"/>
        </w:rPr>
        <w:t xml:space="preserve">Knapp made a motion that $10,000 </w:t>
      </w:r>
      <w:r w:rsidR="00CA744C" w:rsidRPr="00CA744C">
        <w:rPr>
          <w:rFonts w:ascii="Cambria" w:eastAsia="Times New Roman" w:hAnsi="Cambria" w:cs="Times New Roman"/>
          <w:color w:val="000000"/>
        </w:rPr>
        <w:t>to</w:t>
      </w:r>
      <w:r w:rsidRPr="00CA744C">
        <w:rPr>
          <w:rFonts w:ascii="Cambria" w:eastAsia="Times New Roman" w:hAnsi="Cambria" w:cs="Times New Roman"/>
          <w:color w:val="000000"/>
        </w:rPr>
        <w:t xml:space="preserve"> be held in a general fund checking </w:t>
      </w:r>
      <w:r w:rsidR="00CA744C" w:rsidRPr="00CA744C">
        <w:rPr>
          <w:rFonts w:ascii="Cambria" w:eastAsia="Times New Roman" w:hAnsi="Cambria" w:cs="Times New Roman"/>
          <w:color w:val="000000"/>
        </w:rPr>
        <w:t>with Morgan Stanley, the remaining monies to be divided with</w:t>
      </w:r>
      <w:r w:rsidRPr="00CA744C">
        <w:rPr>
          <w:rFonts w:ascii="Cambria" w:eastAsia="Times New Roman" w:hAnsi="Cambria" w:cs="Times New Roman"/>
          <w:color w:val="000000"/>
        </w:rPr>
        <w:t xml:space="preserve"> one third going into a </w:t>
      </w:r>
      <w:r w:rsidR="00CA744C" w:rsidRPr="00CA744C">
        <w:rPr>
          <w:rFonts w:ascii="Cambria" w:eastAsia="Times New Roman" w:hAnsi="Cambria" w:cs="Times New Roman"/>
          <w:color w:val="000000"/>
        </w:rPr>
        <w:t>1-month</w:t>
      </w:r>
      <w:r w:rsidRPr="00CA744C">
        <w:rPr>
          <w:rFonts w:ascii="Cambria" w:eastAsia="Times New Roman" w:hAnsi="Cambria" w:cs="Times New Roman"/>
          <w:color w:val="000000"/>
        </w:rPr>
        <w:t xml:space="preserve"> CD and two thirds into a 12</w:t>
      </w:r>
      <w:r w:rsidR="00CA744C" w:rsidRPr="00CA744C">
        <w:rPr>
          <w:rFonts w:ascii="Cambria" w:eastAsia="Times New Roman" w:hAnsi="Cambria" w:cs="Times New Roman"/>
          <w:color w:val="000000"/>
        </w:rPr>
        <w:t>-</w:t>
      </w:r>
      <w:r w:rsidRPr="00CA744C">
        <w:rPr>
          <w:rFonts w:ascii="Cambria" w:eastAsia="Times New Roman" w:hAnsi="Cambria" w:cs="Times New Roman"/>
          <w:color w:val="000000"/>
        </w:rPr>
        <w:t>month CD</w:t>
      </w:r>
      <w:r w:rsidR="00CA744C" w:rsidRPr="00CA744C">
        <w:rPr>
          <w:rFonts w:ascii="Cambria" w:eastAsia="Times New Roman" w:hAnsi="Cambria" w:cs="Times New Roman"/>
          <w:color w:val="000000"/>
        </w:rPr>
        <w:t>. All future monetary donations will be added to the Endowment Fund, with the Board determining the allocation within the fund.</w:t>
      </w:r>
      <w:r w:rsidRPr="00CA744C">
        <w:rPr>
          <w:rFonts w:ascii="Cambria" w:eastAsia="Times New Roman" w:hAnsi="Cambria" w:cs="Times New Roman"/>
          <w:color w:val="000000"/>
        </w:rPr>
        <w:t xml:space="preserve"> The motion was seconded by Feldman with all voting Aye.</w:t>
      </w:r>
    </w:p>
    <w:p w14:paraId="753B06E5" w14:textId="77777777" w:rsidR="0087293F" w:rsidRPr="00CA744C" w:rsidRDefault="0087293F" w:rsidP="0087293F">
      <w:pPr>
        <w:ind w:left="580"/>
        <w:rPr>
          <w:rFonts w:ascii="Times New Roman" w:eastAsia="Times New Roman" w:hAnsi="Times New Roman" w:cs="Times New Roman"/>
        </w:rPr>
      </w:pPr>
      <w:r w:rsidRPr="00CA744C">
        <w:rPr>
          <w:rFonts w:ascii="Cambria" w:eastAsia="Times New Roman" w:hAnsi="Cambria" w:cs="Times New Roman"/>
          <w:color w:val="000000"/>
        </w:rPr>
        <w:t>Cole made a motion that an amendment be made concerning the Endowment Fund which would allow the Director use of up to $6,000 annually for a working budget. Motion was seconded by Feldman with all in agreement.</w:t>
      </w:r>
    </w:p>
    <w:p w14:paraId="74846EE8" w14:textId="04F1956D" w:rsidR="0087293F" w:rsidRPr="00CA744C" w:rsidRDefault="0087293F" w:rsidP="0087293F">
      <w:pPr>
        <w:ind w:left="580"/>
        <w:rPr>
          <w:rFonts w:ascii="Times New Roman" w:eastAsia="Times New Roman" w:hAnsi="Times New Roman" w:cs="Times New Roman"/>
        </w:rPr>
      </w:pPr>
      <w:r w:rsidRPr="00CA744C">
        <w:rPr>
          <w:rFonts w:ascii="Cambria" w:eastAsia="Times New Roman" w:hAnsi="Cambria" w:cs="Times New Roman"/>
          <w:color w:val="000000"/>
        </w:rPr>
        <w:t xml:space="preserve">Mr. Burnett stated that the 990 Form for tax-exempt organizations needs to be completed by </w:t>
      </w:r>
      <w:proofErr w:type="spellStart"/>
      <w:r w:rsidRPr="00CA744C">
        <w:rPr>
          <w:rFonts w:ascii="Cambria" w:eastAsia="Times New Roman" w:hAnsi="Cambria" w:cs="Times New Roman"/>
          <w:color w:val="000000"/>
        </w:rPr>
        <w:t>Byxbee</w:t>
      </w:r>
      <w:proofErr w:type="spellEnd"/>
      <w:r w:rsidRPr="00CA744C">
        <w:rPr>
          <w:rFonts w:ascii="Cambria" w:eastAsia="Times New Roman" w:hAnsi="Cambria" w:cs="Times New Roman"/>
          <w:color w:val="000000"/>
        </w:rPr>
        <w:t xml:space="preserve"> CPAs, generally it is due December 1, but an extension was taken, so it is now due May 15, 2024.   He also asserted that the Supplemental Accounts at NBT would need new signers </w:t>
      </w:r>
      <w:r w:rsidR="00CA744C" w:rsidRPr="00CA744C">
        <w:rPr>
          <w:rFonts w:ascii="Cambria" w:eastAsia="Times New Roman" w:hAnsi="Cambria" w:cs="Times New Roman"/>
          <w:color w:val="000000"/>
        </w:rPr>
        <w:t xml:space="preserve">to be </w:t>
      </w:r>
      <w:r w:rsidRPr="00CA744C">
        <w:rPr>
          <w:rFonts w:ascii="Cambria" w:eastAsia="Times New Roman" w:hAnsi="Cambria" w:cs="Times New Roman"/>
          <w:color w:val="000000"/>
        </w:rPr>
        <w:t>established.  Rich Cole made the motion that Mike Feldman and Beth Junquera would be the authorized signers of the five NBT supplemental accounts</w:t>
      </w:r>
      <w:r w:rsidR="00CA744C" w:rsidRPr="00CA744C">
        <w:rPr>
          <w:rFonts w:ascii="Cambria" w:eastAsia="Times New Roman" w:hAnsi="Cambria" w:cs="Times New Roman"/>
          <w:color w:val="000000"/>
        </w:rPr>
        <w:t>,</w:t>
      </w:r>
      <w:r w:rsidRPr="00CA744C">
        <w:rPr>
          <w:rFonts w:ascii="Cambria" w:eastAsia="Times New Roman" w:hAnsi="Cambria" w:cs="Times New Roman"/>
          <w:color w:val="000000"/>
        </w:rPr>
        <w:t xml:space="preserve"> Memorial Ac</w:t>
      </w:r>
      <w:r w:rsidR="00734D90" w:rsidRPr="00CA744C">
        <w:rPr>
          <w:rFonts w:ascii="Cambria" w:eastAsia="Times New Roman" w:hAnsi="Cambria" w:cs="Times New Roman"/>
          <w:color w:val="000000"/>
        </w:rPr>
        <w:t xml:space="preserve">ct = </w:t>
      </w:r>
      <w:r w:rsidRPr="00CA744C">
        <w:rPr>
          <w:rFonts w:ascii="Cambria" w:eastAsia="Times New Roman" w:hAnsi="Cambria" w:cs="Times New Roman"/>
          <w:color w:val="000000"/>
        </w:rPr>
        <w:t>0424010177</w:t>
      </w:r>
      <w:r w:rsidR="00734D90" w:rsidRPr="00CA744C">
        <w:rPr>
          <w:rFonts w:ascii="Cambria" w:eastAsia="Times New Roman" w:hAnsi="Cambria" w:cs="Times New Roman"/>
          <w:color w:val="000000"/>
        </w:rPr>
        <w:t xml:space="preserve"> </w:t>
      </w:r>
      <w:r w:rsidRPr="00CA744C">
        <w:rPr>
          <w:rFonts w:ascii="Cambria" w:eastAsia="Times New Roman" w:hAnsi="Cambria" w:cs="Times New Roman"/>
          <w:color w:val="000000"/>
        </w:rPr>
        <w:t xml:space="preserve">Building/Capital Fund = 8500205882  </w:t>
      </w:r>
      <w:r w:rsidR="002F53D9" w:rsidRPr="00CA744C">
        <w:rPr>
          <w:rFonts w:ascii="Cambria" w:eastAsia="Times New Roman" w:hAnsi="Cambria" w:cs="Times New Roman"/>
          <w:color w:val="000000"/>
        </w:rPr>
        <w:t xml:space="preserve"> </w:t>
      </w:r>
      <w:r w:rsidRPr="00CA744C">
        <w:rPr>
          <w:rFonts w:ascii="Cambria" w:eastAsia="Times New Roman" w:hAnsi="Cambria" w:cs="Times New Roman"/>
          <w:color w:val="000000"/>
        </w:rPr>
        <w:t>Technology Fund = 8500338815</w:t>
      </w:r>
      <w:r w:rsidR="002F53D9" w:rsidRPr="00CA744C">
        <w:rPr>
          <w:rFonts w:ascii="Cambria" w:eastAsia="Times New Roman" w:hAnsi="Cambria" w:cs="Times New Roman"/>
          <w:color w:val="000000"/>
        </w:rPr>
        <w:t xml:space="preserve"> </w:t>
      </w:r>
      <w:r w:rsidRPr="00CA744C">
        <w:rPr>
          <w:rFonts w:ascii="Cambria" w:eastAsia="Times New Roman" w:hAnsi="Cambria" w:cs="Times New Roman"/>
          <w:color w:val="000000"/>
        </w:rPr>
        <w:t>  Reserve Fund = 8500373564 </w:t>
      </w:r>
      <w:r w:rsidR="002F53D9" w:rsidRPr="00CA744C">
        <w:rPr>
          <w:rFonts w:ascii="Cambria" w:eastAsia="Times New Roman" w:hAnsi="Cambria" w:cs="Times New Roman"/>
          <w:color w:val="000000"/>
        </w:rPr>
        <w:t xml:space="preserve"> </w:t>
      </w:r>
      <w:r w:rsidRPr="00CA744C">
        <w:rPr>
          <w:rFonts w:ascii="Cambria" w:eastAsia="Times New Roman" w:hAnsi="Cambria" w:cs="Times New Roman"/>
          <w:color w:val="000000"/>
        </w:rPr>
        <w:t xml:space="preserve"> Endowment Fund = 8500339129 (The Endowment and Memorial Fund will be transferred to Morgan Stanley shortly) Motion seconded by Knapp with all voting Aye.   Mr. Burnett also emphasized that the budget must be made and approved by the March 2024 meeting.   Stella Williams brought up the need to cover the dental insurance for Director, Alisha Rivera-Holmes, discussion ensued with the matter being tabled.  </w:t>
      </w:r>
    </w:p>
    <w:p w14:paraId="179FB3E5" w14:textId="77777777" w:rsidR="0087293F" w:rsidRPr="00CA744C" w:rsidRDefault="0087293F" w:rsidP="0087293F">
      <w:pPr>
        <w:rPr>
          <w:rFonts w:ascii="Times New Roman" w:eastAsia="Times New Roman" w:hAnsi="Times New Roman" w:cs="Times New Roman"/>
          <w:sz w:val="10"/>
          <w:szCs w:val="10"/>
        </w:rPr>
      </w:pPr>
    </w:p>
    <w:p w14:paraId="64C5042C" w14:textId="39226D1F" w:rsidR="0087293F" w:rsidRPr="00CA744C" w:rsidRDefault="0087293F" w:rsidP="00CA744C">
      <w:pPr>
        <w:rPr>
          <w:rFonts w:ascii="Times New Roman" w:eastAsia="Times New Roman" w:hAnsi="Times New Roman" w:cs="Times New Roman"/>
        </w:rPr>
      </w:pPr>
      <w:r w:rsidRPr="00CA744C">
        <w:rPr>
          <w:rFonts w:ascii="Cambria" w:eastAsia="Times New Roman" w:hAnsi="Cambria" w:cs="Times New Roman"/>
          <w:b/>
          <w:bCs/>
          <w:color w:val="000000"/>
        </w:rPr>
        <w:t xml:space="preserve">Building and Grounds:  </w:t>
      </w:r>
      <w:r w:rsidRPr="00CA744C">
        <w:rPr>
          <w:rFonts w:ascii="Cambria" w:eastAsia="Times New Roman" w:hAnsi="Cambria" w:cs="Times New Roman"/>
          <w:color w:val="000000"/>
        </w:rPr>
        <w:t xml:space="preserve">Knapp broached the subject of window replacement, questioning how to best tackle the issue.  The matter was discussed with questions raised concerning the timing.   Mr. Burnett strongly suggested talking to Eric Trahan </w:t>
      </w:r>
      <w:r w:rsidR="002F53D9" w:rsidRPr="00CA744C">
        <w:rPr>
          <w:rFonts w:ascii="Cambria" w:eastAsia="Times New Roman" w:hAnsi="Cambria" w:cs="Times New Roman"/>
          <w:color w:val="000000"/>
        </w:rPr>
        <w:t>@ MVLS regarding timing of the NYS Construction Grants.</w:t>
      </w:r>
      <w:r w:rsidRPr="00CA744C">
        <w:rPr>
          <w:rFonts w:ascii="Cambria" w:eastAsia="Times New Roman" w:hAnsi="Cambria" w:cs="Times New Roman"/>
          <w:color w:val="000000"/>
        </w:rPr>
        <w:t>  Cole made a motion to develop a</w:t>
      </w:r>
      <w:r w:rsidR="00CA744C" w:rsidRPr="00CA744C">
        <w:rPr>
          <w:rFonts w:ascii="Cambria" w:eastAsia="Times New Roman" w:hAnsi="Cambria" w:cs="Times New Roman"/>
          <w:color w:val="000000"/>
        </w:rPr>
        <w:t>n</w:t>
      </w:r>
      <w:r w:rsidRPr="00CA744C">
        <w:rPr>
          <w:rFonts w:ascii="Cambria" w:eastAsia="Times New Roman" w:hAnsi="Cambria" w:cs="Times New Roman"/>
          <w:color w:val="000000"/>
        </w:rPr>
        <w:t xml:space="preserve"> RFP (Request for Proposal) seconded by Knapp with all agreeing.       </w:t>
      </w:r>
    </w:p>
    <w:p w14:paraId="753DFDB9" w14:textId="77777777" w:rsidR="0087293F" w:rsidRPr="00CA744C" w:rsidRDefault="0087293F" w:rsidP="0087293F">
      <w:pPr>
        <w:rPr>
          <w:rFonts w:ascii="Times New Roman" w:eastAsia="Times New Roman" w:hAnsi="Times New Roman" w:cs="Times New Roman"/>
          <w:sz w:val="10"/>
          <w:szCs w:val="10"/>
        </w:rPr>
      </w:pPr>
    </w:p>
    <w:p w14:paraId="663B9811" w14:textId="77777777" w:rsidR="0087293F" w:rsidRPr="00CA744C" w:rsidRDefault="0087293F" w:rsidP="0087293F">
      <w:pPr>
        <w:rPr>
          <w:rFonts w:ascii="Times New Roman" w:eastAsia="Times New Roman" w:hAnsi="Times New Roman" w:cs="Times New Roman"/>
        </w:rPr>
      </w:pPr>
      <w:r w:rsidRPr="00CA744C">
        <w:rPr>
          <w:rFonts w:ascii="Cambria" w:eastAsia="Times New Roman" w:hAnsi="Cambria" w:cs="Times New Roman"/>
          <w:b/>
          <w:bCs/>
          <w:color w:val="000000"/>
        </w:rPr>
        <w:t>New Business</w:t>
      </w:r>
      <w:r w:rsidRPr="00CA744C">
        <w:rPr>
          <w:rFonts w:ascii="Cambria" w:eastAsia="Times New Roman" w:hAnsi="Cambria" w:cs="Times New Roman"/>
          <w:color w:val="000000"/>
        </w:rPr>
        <w:t>: We will host a welcoming reception for our new Director, Alisha Rivera-Holmes on </w:t>
      </w:r>
    </w:p>
    <w:p w14:paraId="1745B9BE" w14:textId="77777777" w:rsidR="0087293F" w:rsidRPr="00CA744C" w:rsidRDefault="0087293F" w:rsidP="0087293F">
      <w:pPr>
        <w:ind w:firstLine="720"/>
        <w:rPr>
          <w:rFonts w:ascii="Times New Roman" w:eastAsia="Times New Roman" w:hAnsi="Times New Roman" w:cs="Times New Roman"/>
        </w:rPr>
      </w:pPr>
      <w:r w:rsidRPr="00CA744C">
        <w:rPr>
          <w:rFonts w:ascii="Cambria" w:eastAsia="Times New Roman" w:hAnsi="Cambria" w:cs="Times New Roman"/>
          <w:color w:val="000000"/>
        </w:rPr>
        <w:t>Tuesday, January 16</w:t>
      </w:r>
      <w:r w:rsidRPr="00CA744C">
        <w:rPr>
          <w:rFonts w:ascii="Cambria" w:eastAsia="Times New Roman" w:hAnsi="Cambria" w:cs="Times New Roman"/>
          <w:color w:val="000000"/>
          <w:vertAlign w:val="superscript"/>
        </w:rPr>
        <w:t>th</w:t>
      </w:r>
      <w:r w:rsidRPr="00CA744C">
        <w:rPr>
          <w:rFonts w:ascii="Cambria" w:eastAsia="Times New Roman" w:hAnsi="Cambria" w:cs="Times New Roman"/>
          <w:color w:val="000000"/>
        </w:rPr>
        <w:t xml:space="preserve">, </w:t>
      </w:r>
      <w:proofErr w:type="gramStart"/>
      <w:r w:rsidRPr="00CA744C">
        <w:rPr>
          <w:rFonts w:ascii="Cambria" w:eastAsia="Times New Roman" w:hAnsi="Cambria" w:cs="Times New Roman"/>
          <w:color w:val="000000"/>
        </w:rPr>
        <w:t>2024;  4</w:t>
      </w:r>
      <w:proofErr w:type="gramEnd"/>
      <w:r w:rsidRPr="00CA744C">
        <w:rPr>
          <w:rFonts w:ascii="Cambria" w:eastAsia="Times New Roman" w:hAnsi="Cambria" w:cs="Times New Roman"/>
          <w:color w:val="000000"/>
        </w:rPr>
        <w:t>-6pm.  Snow date of January 23</w:t>
      </w:r>
      <w:r w:rsidRPr="00CA744C">
        <w:rPr>
          <w:rFonts w:ascii="Cambria" w:eastAsia="Times New Roman" w:hAnsi="Cambria" w:cs="Times New Roman"/>
          <w:color w:val="000000"/>
          <w:vertAlign w:val="superscript"/>
        </w:rPr>
        <w:t>rd</w:t>
      </w:r>
      <w:r w:rsidRPr="00CA744C">
        <w:rPr>
          <w:rFonts w:ascii="Cambria" w:eastAsia="Times New Roman" w:hAnsi="Cambria" w:cs="Times New Roman"/>
          <w:color w:val="000000"/>
        </w:rPr>
        <w:t>.</w:t>
      </w:r>
    </w:p>
    <w:p w14:paraId="68F36146" w14:textId="77777777" w:rsidR="0087293F" w:rsidRPr="00CA744C" w:rsidRDefault="0087293F" w:rsidP="0087293F">
      <w:pPr>
        <w:rPr>
          <w:rFonts w:ascii="Times New Roman" w:eastAsia="Times New Roman" w:hAnsi="Times New Roman" w:cs="Times New Roman"/>
          <w:sz w:val="10"/>
          <w:szCs w:val="10"/>
        </w:rPr>
      </w:pPr>
    </w:p>
    <w:p w14:paraId="5BE79D8F" w14:textId="77777777" w:rsidR="0087293F" w:rsidRPr="00CA744C" w:rsidRDefault="0087293F" w:rsidP="0087293F">
      <w:pPr>
        <w:rPr>
          <w:rFonts w:ascii="Times New Roman" w:eastAsia="Times New Roman" w:hAnsi="Times New Roman" w:cs="Times New Roman"/>
        </w:rPr>
      </w:pPr>
      <w:r w:rsidRPr="00CA744C">
        <w:rPr>
          <w:rFonts w:ascii="Cambria" w:eastAsia="Times New Roman" w:hAnsi="Cambria" w:cs="Times New Roman"/>
          <w:b/>
          <w:bCs/>
          <w:color w:val="000000"/>
        </w:rPr>
        <w:t xml:space="preserve">Friends:  </w:t>
      </w:r>
      <w:r w:rsidRPr="00CA744C">
        <w:rPr>
          <w:rFonts w:ascii="Cambria" w:eastAsia="Times New Roman" w:hAnsi="Cambria" w:cs="Times New Roman"/>
          <w:color w:val="000000"/>
        </w:rPr>
        <w:t>The Holiday Basket Raffle brought in $538.</w:t>
      </w:r>
    </w:p>
    <w:p w14:paraId="5F945CB3" w14:textId="77777777" w:rsidR="0087293F" w:rsidRPr="00CA744C" w:rsidRDefault="0087293F" w:rsidP="0087293F">
      <w:pPr>
        <w:rPr>
          <w:rFonts w:ascii="Times New Roman" w:eastAsia="Times New Roman" w:hAnsi="Times New Roman" w:cs="Times New Roman"/>
          <w:sz w:val="10"/>
          <w:szCs w:val="10"/>
        </w:rPr>
      </w:pPr>
    </w:p>
    <w:p w14:paraId="59B5327E" w14:textId="77777777" w:rsidR="0087293F" w:rsidRPr="00CA744C" w:rsidRDefault="0087293F" w:rsidP="0087293F">
      <w:pPr>
        <w:rPr>
          <w:rFonts w:ascii="Times New Roman" w:eastAsia="Times New Roman" w:hAnsi="Times New Roman" w:cs="Times New Roman"/>
        </w:rPr>
      </w:pPr>
      <w:r w:rsidRPr="00CA744C">
        <w:rPr>
          <w:rFonts w:ascii="Cambria" w:eastAsia="Times New Roman" w:hAnsi="Cambria" w:cs="Times New Roman"/>
          <w:b/>
          <w:bCs/>
          <w:color w:val="000000"/>
        </w:rPr>
        <w:t xml:space="preserve">Next Meeting:  </w:t>
      </w:r>
      <w:r w:rsidRPr="00CA744C">
        <w:rPr>
          <w:rFonts w:ascii="Cambria" w:eastAsia="Times New Roman" w:hAnsi="Cambria" w:cs="Times New Roman"/>
          <w:color w:val="000000"/>
        </w:rPr>
        <w:t>Tuesday,</w:t>
      </w:r>
      <w:r w:rsidRPr="00CA744C">
        <w:rPr>
          <w:rFonts w:ascii="Cambria" w:eastAsia="Times New Roman" w:hAnsi="Cambria" w:cs="Times New Roman"/>
          <w:b/>
          <w:bCs/>
          <w:color w:val="000000"/>
        </w:rPr>
        <w:t xml:space="preserve"> </w:t>
      </w:r>
      <w:r w:rsidRPr="00CA744C">
        <w:rPr>
          <w:rFonts w:ascii="Cambria" w:eastAsia="Times New Roman" w:hAnsi="Cambria" w:cs="Times New Roman"/>
          <w:color w:val="000000"/>
        </w:rPr>
        <w:t xml:space="preserve">January 19, 2024, 6:30 pm            </w:t>
      </w:r>
      <w:r w:rsidRPr="00CA744C">
        <w:rPr>
          <w:rFonts w:ascii="Cambria" w:eastAsia="Times New Roman" w:hAnsi="Cambria" w:cs="Times New Roman"/>
          <w:b/>
          <w:bCs/>
          <w:color w:val="000000"/>
        </w:rPr>
        <w:t xml:space="preserve">Adjourned:  </w:t>
      </w:r>
      <w:r w:rsidRPr="00CA744C">
        <w:rPr>
          <w:rFonts w:ascii="Cambria" w:eastAsia="Times New Roman" w:hAnsi="Cambria" w:cs="Times New Roman"/>
          <w:color w:val="000000"/>
        </w:rPr>
        <w:t>7:46 pm</w:t>
      </w:r>
    </w:p>
    <w:p w14:paraId="175EE218" w14:textId="77777777" w:rsidR="0087293F" w:rsidRPr="00CA744C" w:rsidRDefault="0087293F" w:rsidP="0087293F">
      <w:pPr>
        <w:rPr>
          <w:rFonts w:ascii="Times New Roman" w:eastAsia="Times New Roman" w:hAnsi="Times New Roman" w:cs="Times New Roman"/>
        </w:rPr>
      </w:pPr>
    </w:p>
    <w:p w14:paraId="591E22EC" w14:textId="3BD47A36" w:rsidR="0060497B" w:rsidRPr="00CA744C" w:rsidRDefault="0087293F" w:rsidP="0087293F">
      <w:pPr>
        <w:rPr>
          <w:rFonts w:ascii="Times New Roman" w:eastAsia="Times New Roman" w:hAnsi="Times New Roman" w:cs="Times New Roman"/>
        </w:rPr>
      </w:pPr>
      <w:r w:rsidRPr="00CA744C">
        <w:rPr>
          <w:rFonts w:ascii="Cambria" w:eastAsia="Times New Roman" w:hAnsi="Cambria" w:cs="Times New Roman"/>
          <w:color w:val="000000"/>
        </w:rPr>
        <w:t>Respectfully submitted, Beth Junquera(secretary) </w:t>
      </w:r>
    </w:p>
    <w:sectPr w:rsidR="0060497B" w:rsidRPr="00CA744C" w:rsidSect="0027113A">
      <w:pgSz w:w="12240" w:h="15840"/>
      <w:pgMar w:top="216" w:right="720" w:bottom="21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52D"/>
    <w:rsid w:val="000021CC"/>
    <w:rsid w:val="00010233"/>
    <w:rsid w:val="000227FD"/>
    <w:rsid w:val="0003331B"/>
    <w:rsid w:val="0003579C"/>
    <w:rsid w:val="0003654E"/>
    <w:rsid w:val="0004679F"/>
    <w:rsid w:val="000558B4"/>
    <w:rsid w:val="00064D31"/>
    <w:rsid w:val="00070390"/>
    <w:rsid w:val="00070B88"/>
    <w:rsid w:val="000710A2"/>
    <w:rsid w:val="00076191"/>
    <w:rsid w:val="00080B14"/>
    <w:rsid w:val="0008216E"/>
    <w:rsid w:val="0009030C"/>
    <w:rsid w:val="00097121"/>
    <w:rsid w:val="000A4980"/>
    <w:rsid w:val="000B4002"/>
    <w:rsid w:val="000B5140"/>
    <w:rsid w:val="000B652D"/>
    <w:rsid w:val="000D02DF"/>
    <w:rsid w:val="000E2182"/>
    <w:rsid w:val="000F4185"/>
    <w:rsid w:val="000F56C9"/>
    <w:rsid w:val="000F7FCD"/>
    <w:rsid w:val="00100CD4"/>
    <w:rsid w:val="001030A9"/>
    <w:rsid w:val="001046C4"/>
    <w:rsid w:val="00116CDF"/>
    <w:rsid w:val="0012366A"/>
    <w:rsid w:val="0013255D"/>
    <w:rsid w:val="00133233"/>
    <w:rsid w:val="00155840"/>
    <w:rsid w:val="001609C5"/>
    <w:rsid w:val="001715F2"/>
    <w:rsid w:val="001728FD"/>
    <w:rsid w:val="00173B42"/>
    <w:rsid w:val="001834C2"/>
    <w:rsid w:val="00190942"/>
    <w:rsid w:val="00195BAF"/>
    <w:rsid w:val="001B1366"/>
    <w:rsid w:val="001B430A"/>
    <w:rsid w:val="001B462F"/>
    <w:rsid w:val="001B53AF"/>
    <w:rsid w:val="001B585B"/>
    <w:rsid w:val="001B73BA"/>
    <w:rsid w:val="001D3692"/>
    <w:rsid w:val="001D61E3"/>
    <w:rsid w:val="001F2DC0"/>
    <w:rsid w:val="001F3073"/>
    <w:rsid w:val="001F5A9F"/>
    <w:rsid w:val="00200896"/>
    <w:rsid w:val="00201A84"/>
    <w:rsid w:val="00204116"/>
    <w:rsid w:val="00204DD5"/>
    <w:rsid w:val="00214C30"/>
    <w:rsid w:val="002228EB"/>
    <w:rsid w:val="00223286"/>
    <w:rsid w:val="00247C75"/>
    <w:rsid w:val="00252052"/>
    <w:rsid w:val="00265018"/>
    <w:rsid w:val="002654F3"/>
    <w:rsid w:val="0027031F"/>
    <w:rsid w:val="0027113A"/>
    <w:rsid w:val="002714FD"/>
    <w:rsid w:val="00274460"/>
    <w:rsid w:val="0027757F"/>
    <w:rsid w:val="00287187"/>
    <w:rsid w:val="00290DFF"/>
    <w:rsid w:val="002922B4"/>
    <w:rsid w:val="00293A94"/>
    <w:rsid w:val="002A1DF9"/>
    <w:rsid w:val="002C1EA8"/>
    <w:rsid w:val="002C3FDA"/>
    <w:rsid w:val="002D0697"/>
    <w:rsid w:val="002D4819"/>
    <w:rsid w:val="002D589B"/>
    <w:rsid w:val="002E407E"/>
    <w:rsid w:val="002E7903"/>
    <w:rsid w:val="002F53D9"/>
    <w:rsid w:val="00306152"/>
    <w:rsid w:val="00315B78"/>
    <w:rsid w:val="00316019"/>
    <w:rsid w:val="00327DC2"/>
    <w:rsid w:val="00330842"/>
    <w:rsid w:val="00330FA2"/>
    <w:rsid w:val="00342681"/>
    <w:rsid w:val="00345C60"/>
    <w:rsid w:val="00347914"/>
    <w:rsid w:val="003564FF"/>
    <w:rsid w:val="003602A1"/>
    <w:rsid w:val="00363528"/>
    <w:rsid w:val="00370292"/>
    <w:rsid w:val="00375D87"/>
    <w:rsid w:val="00391D1A"/>
    <w:rsid w:val="003A2514"/>
    <w:rsid w:val="003A2ACF"/>
    <w:rsid w:val="003A4EFD"/>
    <w:rsid w:val="003B3111"/>
    <w:rsid w:val="003C00B5"/>
    <w:rsid w:val="003C5982"/>
    <w:rsid w:val="003E56B1"/>
    <w:rsid w:val="003E73B3"/>
    <w:rsid w:val="003E78CD"/>
    <w:rsid w:val="003F05C9"/>
    <w:rsid w:val="003F353E"/>
    <w:rsid w:val="00402280"/>
    <w:rsid w:val="00416881"/>
    <w:rsid w:val="00431D2D"/>
    <w:rsid w:val="004420E3"/>
    <w:rsid w:val="00442123"/>
    <w:rsid w:val="00455FE6"/>
    <w:rsid w:val="004616F4"/>
    <w:rsid w:val="00472E64"/>
    <w:rsid w:val="004860B8"/>
    <w:rsid w:val="00490AAA"/>
    <w:rsid w:val="00495219"/>
    <w:rsid w:val="004A1057"/>
    <w:rsid w:val="004A19DC"/>
    <w:rsid w:val="004A2DA7"/>
    <w:rsid w:val="004A75A2"/>
    <w:rsid w:val="004B3200"/>
    <w:rsid w:val="004B3DB9"/>
    <w:rsid w:val="004B774E"/>
    <w:rsid w:val="004C377D"/>
    <w:rsid w:val="004D2876"/>
    <w:rsid w:val="004E11D4"/>
    <w:rsid w:val="004F4C42"/>
    <w:rsid w:val="00503367"/>
    <w:rsid w:val="00510CA3"/>
    <w:rsid w:val="0051174F"/>
    <w:rsid w:val="00511CFE"/>
    <w:rsid w:val="0051450A"/>
    <w:rsid w:val="00522072"/>
    <w:rsid w:val="00532B54"/>
    <w:rsid w:val="0053428C"/>
    <w:rsid w:val="00552E1B"/>
    <w:rsid w:val="0056185E"/>
    <w:rsid w:val="00561DC7"/>
    <w:rsid w:val="005843E6"/>
    <w:rsid w:val="0058540F"/>
    <w:rsid w:val="005914C9"/>
    <w:rsid w:val="00592265"/>
    <w:rsid w:val="0059336D"/>
    <w:rsid w:val="00593421"/>
    <w:rsid w:val="005A507E"/>
    <w:rsid w:val="005C2092"/>
    <w:rsid w:val="005C4A85"/>
    <w:rsid w:val="005C572D"/>
    <w:rsid w:val="005D683C"/>
    <w:rsid w:val="005E581E"/>
    <w:rsid w:val="005F2F23"/>
    <w:rsid w:val="005F4A9B"/>
    <w:rsid w:val="00601629"/>
    <w:rsid w:val="00602008"/>
    <w:rsid w:val="00603690"/>
    <w:rsid w:val="0060497B"/>
    <w:rsid w:val="00607355"/>
    <w:rsid w:val="00621D3C"/>
    <w:rsid w:val="0062351D"/>
    <w:rsid w:val="00642D7A"/>
    <w:rsid w:val="00642D7D"/>
    <w:rsid w:val="006433F5"/>
    <w:rsid w:val="0064504C"/>
    <w:rsid w:val="00651FD0"/>
    <w:rsid w:val="006612C3"/>
    <w:rsid w:val="006704E6"/>
    <w:rsid w:val="0067108C"/>
    <w:rsid w:val="0067378C"/>
    <w:rsid w:val="0067428F"/>
    <w:rsid w:val="00675E88"/>
    <w:rsid w:val="00676409"/>
    <w:rsid w:val="00691241"/>
    <w:rsid w:val="0069558C"/>
    <w:rsid w:val="00696CA9"/>
    <w:rsid w:val="006A604C"/>
    <w:rsid w:val="006A7542"/>
    <w:rsid w:val="006A7C06"/>
    <w:rsid w:val="006B0CE2"/>
    <w:rsid w:val="006B28BB"/>
    <w:rsid w:val="006D6FAF"/>
    <w:rsid w:val="006E4523"/>
    <w:rsid w:val="006F1DC6"/>
    <w:rsid w:val="006F20A4"/>
    <w:rsid w:val="006F4443"/>
    <w:rsid w:val="006F5CC9"/>
    <w:rsid w:val="00705DFF"/>
    <w:rsid w:val="00721557"/>
    <w:rsid w:val="007319F9"/>
    <w:rsid w:val="00734D90"/>
    <w:rsid w:val="00735E0B"/>
    <w:rsid w:val="007425FD"/>
    <w:rsid w:val="00744CFA"/>
    <w:rsid w:val="00747DCA"/>
    <w:rsid w:val="0075225C"/>
    <w:rsid w:val="00762DA2"/>
    <w:rsid w:val="0077319B"/>
    <w:rsid w:val="00777973"/>
    <w:rsid w:val="007953D5"/>
    <w:rsid w:val="007B0243"/>
    <w:rsid w:val="007C2FB3"/>
    <w:rsid w:val="007C5DB4"/>
    <w:rsid w:val="007D6400"/>
    <w:rsid w:val="007E7374"/>
    <w:rsid w:val="007F76B7"/>
    <w:rsid w:val="008116B7"/>
    <w:rsid w:val="0082145B"/>
    <w:rsid w:val="00830D12"/>
    <w:rsid w:val="008315B9"/>
    <w:rsid w:val="00843BF9"/>
    <w:rsid w:val="008520B9"/>
    <w:rsid w:val="008607DB"/>
    <w:rsid w:val="0086502C"/>
    <w:rsid w:val="00867508"/>
    <w:rsid w:val="00871059"/>
    <w:rsid w:val="0087293F"/>
    <w:rsid w:val="0088512C"/>
    <w:rsid w:val="008938F6"/>
    <w:rsid w:val="00893C7C"/>
    <w:rsid w:val="00895977"/>
    <w:rsid w:val="008A054C"/>
    <w:rsid w:val="008A44E3"/>
    <w:rsid w:val="008B2D2D"/>
    <w:rsid w:val="008C226B"/>
    <w:rsid w:val="008C58BA"/>
    <w:rsid w:val="008E1E00"/>
    <w:rsid w:val="00903765"/>
    <w:rsid w:val="00903E3A"/>
    <w:rsid w:val="00905558"/>
    <w:rsid w:val="00907C34"/>
    <w:rsid w:val="009120F9"/>
    <w:rsid w:val="00923AAB"/>
    <w:rsid w:val="00925FCE"/>
    <w:rsid w:val="009278D9"/>
    <w:rsid w:val="00927D2D"/>
    <w:rsid w:val="009306B5"/>
    <w:rsid w:val="009330C7"/>
    <w:rsid w:val="00937B1D"/>
    <w:rsid w:val="00943236"/>
    <w:rsid w:val="00954B53"/>
    <w:rsid w:val="00954C99"/>
    <w:rsid w:val="00954F7D"/>
    <w:rsid w:val="0097729F"/>
    <w:rsid w:val="009845B2"/>
    <w:rsid w:val="00986340"/>
    <w:rsid w:val="00993932"/>
    <w:rsid w:val="009949E0"/>
    <w:rsid w:val="0099544F"/>
    <w:rsid w:val="00995AD0"/>
    <w:rsid w:val="009967B3"/>
    <w:rsid w:val="009A370A"/>
    <w:rsid w:val="009A4DEB"/>
    <w:rsid w:val="009A517A"/>
    <w:rsid w:val="009B5A87"/>
    <w:rsid w:val="009C4EA1"/>
    <w:rsid w:val="009D473B"/>
    <w:rsid w:val="00A21A4F"/>
    <w:rsid w:val="00A25A24"/>
    <w:rsid w:val="00A27079"/>
    <w:rsid w:val="00A3427E"/>
    <w:rsid w:val="00A431BE"/>
    <w:rsid w:val="00A4388B"/>
    <w:rsid w:val="00A4458E"/>
    <w:rsid w:val="00A46653"/>
    <w:rsid w:val="00A56CD0"/>
    <w:rsid w:val="00A6296B"/>
    <w:rsid w:val="00A644C7"/>
    <w:rsid w:val="00A71204"/>
    <w:rsid w:val="00A846DA"/>
    <w:rsid w:val="00A84AE0"/>
    <w:rsid w:val="00A876BB"/>
    <w:rsid w:val="00A90123"/>
    <w:rsid w:val="00A91ABA"/>
    <w:rsid w:val="00AA49DE"/>
    <w:rsid w:val="00AB5740"/>
    <w:rsid w:val="00AB79D1"/>
    <w:rsid w:val="00AD4A67"/>
    <w:rsid w:val="00AD51ED"/>
    <w:rsid w:val="00AD530C"/>
    <w:rsid w:val="00AF1386"/>
    <w:rsid w:val="00AF1BE6"/>
    <w:rsid w:val="00AF37B3"/>
    <w:rsid w:val="00AF53DD"/>
    <w:rsid w:val="00AF6580"/>
    <w:rsid w:val="00AF6ECA"/>
    <w:rsid w:val="00B01A35"/>
    <w:rsid w:val="00B22DE8"/>
    <w:rsid w:val="00B402D7"/>
    <w:rsid w:val="00B41101"/>
    <w:rsid w:val="00B422A8"/>
    <w:rsid w:val="00B547E0"/>
    <w:rsid w:val="00B617EB"/>
    <w:rsid w:val="00B63552"/>
    <w:rsid w:val="00B729CC"/>
    <w:rsid w:val="00B75D25"/>
    <w:rsid w:val="00B87F02"/>
    <w:rsid w:val="00BB217F"/>
    <w:rsid w:val="00BB3B03"/>
    <w:rsid w:val="00BB5140"/>
    <w:rsid w:val="00BC3434"/>
    <w:rsid w:val="00BE09D9"/>
    <w:rsid w:val="00BE5A4F"/>
    <w:rsid w:val="00BF3914"/>
    <w:rsid w:val="00BF7EB1"/>
    <w:rsid w:val="00C032D8"/>
    <w:rsid w:val="00C05240"/>
    <w:rsid w:val="00C231FF"/>
    <w:rsid w:val="00C24DCC"/>
    <w:rsid w:val="00C264DD"/>
    <w:rsid w:val="00C271A5"/>
    <w:rsid w:val="00C27931"/>
    <w:rsid w:val="00C57BCC"/>
    <w:rsid w:val="00C67320"/>
    <w:rsid w:val="00C674CA"/>
    <w:rsid w:val="00C73895"/>
    <w:rsid w:val="00C749A5"/>
    <w:rsid w:val="00C77BB7"/>
    <w:rsid w:val="00C816D0"/>
    <w:rsid w:val="00C97A2F"/>
    <w:rsid w:val="00CA6397"/>
    <w:rsid w:val="00CA744C"/>
    <w:rsid w:val="00CB039D"/>
    <w:rsid w:val="00CB404F"/>
    <w:rsid w:val="00CB7FF0"/>
    <w:rsid w:val="00CC4901"/>
    <w:rsid w:val="00CE0147"/>
    <w:rsid w:val="00CF1579"/>
    <w:rsid w:val="00D02D0B"/>
    <w:rsid w:val="00D06131"/>
    <w:rsid w:val="00D22874"/>
    <w:rsid w:val="00D23828"/>
    <w:rsid w:val="00D47A87"/>
    <w:rsid w:val="00D50DCC"/>
    <w:rsid w:val="00D67308"/>
    <w:rsid w:val="00D70839"/>
    <w:rsid w:val="00D70912"/>
    <w:rsid w:val="00D74757"/>
    <w:rsid w:val="00D7486E"/>
    <w:rsid w:val="00D75FA9"/>
    <w:rsid w:val="00D777B2"/>
    <w:rsid w:val="00D85088"/>
    <w:rsid w:val="00D903B0"/>
    <w:rsid w:val="00D95B6F"/>
    <w:rsid w:val="00D97025"/>
    <w:rsid w:val="00DA5F72"/>
    <w:rsid w:val="00DA66F7"/>
    <w:rsid w:val="00DB2DDD"/>
    <w:rsid w:val="00DB3C10"/>
    <w:rsid w:val="00DB4D2F"/>
    <w:rsid w:val="00DB51E1"/>
    <w:rsid w:val="00DC42A0"/>
    <w:rsid w:val="00DD5738"/>
    <w:rsid w:val="00DE4993"/>
    <w:rsid w:val="00DE6FD5"/>
    <w:rsid w:val="00DF1D8F"/>
    <w:rsid w:val="00E00008"/>
    <w:rsid w:val="00E00DE3"/>
    <w:rsid w:val="00E118D7"/>
    <w:rsid w:val="00E13AEF"/>
    <w:rsid w:val="00E207A7"/>
    <w:rsid w:val="00E423A7"/>
    <w:rsid w:val="00E55172"/>
    <w:rsid w:val="00E5608B"/>
    <w:rsid w:val="00E5714F"/>
    <w:rsid w:val="00E63E1F"/>
    <w:rsid w:val="00E66F2E"/>
    <w:rsid w:val="00E70A1A"/>
    <w:rsid w:val="00E852F7"/>
    <w:rsid w:val="00E90EAD"/>
    <w:rsid w:val="00E925E4"/>
    <w:rsid w:val="00E95F2F"/>
    <w:rsid w:val="00EB0E1F"/>
    <w:rsid w:val="00EC1553"/>
    <w:rsid w:val="00EC27BA"/>
    <w:rsid w:val="00ED0650"/>
    <w:rsid w:val="00ED29D3"/>
    <w:rsid w:val="00ED33F9"/>
    <w:rsid w:val="00ED509F"/>
    <w:rsid w:val="00ED7F91"/>
    <w:rsid w:val="00EE1BF1"/>
    <w:rsid w:val="00EF3B0A"/>
    <w:rsid w:val="00F06353"/>
    <w:rsid w:val="00F07FCB"/>
    <w:rsid w:val="00F260A5"/>
    <w:rsid w:val="00F32E97"/>
    <w:rsid w:val="00F40A32"/>
    <w:rsid w:val="00F436D6"/>
    <w:rsid w:val="00F52DCF"/>
    <w:rsid w:val="00F55E2B"/>
    <w:rsid w:val="00F7118F"/>
    <w:rsid w:val="00F72451"/>
    <w:rsid w:val="00F72676"/>
    <w:rsid w:val="00F7317F"/>
    <w:rsid w:val="00F753FD"/>
    <w:rsid w:val="00F770F9"/>
    <w:rsid w:val="00F82AE8"/>
    <w:rsid w:val="00F835A5"/>
    <w:rsid w:val="00F83C92"/>
    <w:rsid w:val="00F859D0"/>
    <w:rsid w:val="00F86931"/>
    <w:rsid w:val="00F86DEB"/>
    <w:rsid w:val="00F9128C"/>
    <w:rsid w:val="00FA14EB"/>
    <w:rsid w:val="00FB0083"/>
    <w:rsid w:val="00FB14B8"/>
    <w:rsid w:val="00FC0B62"/>
    <w:rsid w:val="00FC1317"/>
    <w:rsid w:val="00FC4BE5"/>
    <w:rsid w:val="00FC6DBB"/>
    <w:rsid w:val="00FD0FED"/>
    <w:rsid w:val="00FD19B3"/>
    <w:rsid w:val="00FD3494"/>
    <w:rsid w:val="00FE58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CFD26"/>
  <w14:defaultImageDpi w14:val="300"/>
  <w15:docId w15:val="{E8127ACF-88F3-4240-9276-CB6EC7762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372078">
      <w:bodyDiv w:val="1"/>
      <w:marLeft w:val="0"/>
      <w:marRight w:val="0"/>
      <w:marTop w:val="0"/>
      <w:marBottom w:val="0"/>
      <w:divBdr>
        <w:top w:val="none" w:sz="0" w:space="0" w:color="auto"/>
        <w:left w:val="none" w:sz="0" w:space="0" w:color="auto"/>
        <w:bottom w:val="none" w:sz="0" w:space="0" w:color="auto"/>
        <w:right w:val="none" w:sz="0" w:space="0" w:color="auto"/>
      </w:divBdr>
    </w:div>
    <w:div w:id="1308127217">
      <w:bodyDiv w:val="1"/>
      <w:marLeft w:val="0"/>
      <w:marRight w:val="0"/>
      <w:marTop w:val="0"/>
      <w:marBottom w:val="0"/>
      <w:divBdr>
        <w:top w:val="none" w:sz="0" w:space="0" w:color="auto"/>
        <w:left w:val="none" w:sz="0" w:space="0" w:color="auto"/>
        <w:bottom w:val="none" w:sz="0" w:space="0" w:color="auto"/>
        <w:right w:val="none" w:sz="0" w:space="0" w:color="auto"/>
      </w:divBdr>
    </w:div>
    <w:div w:id="1507358034">
      <w:bodyDiv w:val="1"/>
      <w:marLeft w:val="0"/>
      <w:marRight w:val="0"/>
      <w:marTop w:val="0"/>
      <w:marBottom w:val="0"/>
      <w:divBdr>
        <w:top w:val="none" w:sz="0" w:space="0" w:color="auto"/>
        <w:left w:val="none" w:sz="0" w:space="0" w:color="auto"/>
        <w:bottom w:val="none" w:sz="0" w:space="0" w:color="auto"/>
        <w:right w:val="none" w:sz="0" w:space="0" w:color="auto"/>
      </w:divBdr>
    </w:div>
    <w:div w:id="1536430315">
      <w:bodyDiv w:val="1"/>
      <w:marLeft w:val="0"/>
      <w:marRight w:val="0"/>
      <w:marTop w:val="0"/>
      <w:marBottom w:val="0"/>
      <w:divBdr>
        <w:top w:val="none" w:sz="0" w:space="0" w:color="auto"/>
        <w:left w:val="none" w:sz="0" w:space="0" w:color="auto"/>
        <w:bottom w:val="none" w:sz="0" w:space="0" w:color="auto"/>
        <w:right w:val="none" w:sz="0" w:space="0" w:color="auto"/>
      </w:divBdr>
    </w:div>
    <w:div w:id="17017857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590</Words>
  <Characters>3369</Characters>
  <Application>Microsoft Office Word</Application>
  <DocSecurity>0</DocSecurity>
  <Lines>28</Lines>
  <Paragraphs>7</Paragraphs>
  <ScaleCrop>false</ScaleCrop>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Junquera</dc:creator>
  <cp:keywords/>
  <dc:description/>
  <cp:lastModifiedBy>Burnett,Michael</cp:lastModifiedBy>
  <cp:revision>10</cp:revision>
  <cp:lastPrinted>2023-07-31T15:10:00Z</cp:lastPrinted>
  <dcterms:created xsi:type="dcterms:W3CDTF">2023-12-21T15:17:00Z</dcterms:created>
  <dcterms:modified xsi:type="dcterms:W3CDTF">2023-12-22T12:29:00Z</dcterms:modified>
</cp:coreProperties>
</file>